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DAE3" w14:textId="77777777" w:rsidR="000E3572" w:rsidRDefault="00000000">
      <w:pPr>
        <w:tabs>
          <w:tab w:val="left" w:pos="1020"/>
        </w:tabs>
        <w:spacing w:line="360" w:lineRule="auto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51"/>
        <w:gridCol w:w="495"/>
        <w:gridCol w:w="1489"/>
        <w:gridCol w:w="1082"/>
        <w:gridCol w:w="336"/>
        <w:gridCol w:w="1276"/>
        <w:gridCol w:w="567"/>
        <w:gridCol w:w="1134"/>
        <w:gridCol w:w="1134"/>
      </w:tblGrid>
      <w:tr w:rsidR="000E3572" w14:paraId="6DF8426E" w14:textId="77777777">
        <w:trPr>
          <w:trHeight w:val="680"/>
          <w:jc w:val="center"/>
        </w:trPr>
        <w:tc>
          <w:tcPr>
            <w:tcW w:w="8364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D1306CA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2022年上海海洋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运动会篮球比赛（五</w:t>
            </w:r>
            <w:proofErr w:type="gramStart"/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人制</w:t>
            </w:r>
            <w:proofErr w:type="gramEnd"/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 w:rsidR="000E3572" w14:paraId="6F6EE841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6800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B386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1D60FAE6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F7E2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sz w:val="22"/>
              </w:rPr>
              <w:t>队长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4CBA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5B2F" w14:textId="77777777" w:rsidR="000E3572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C4DD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2DDE26D6" w14:textId="77777777">
        <w:trPr>
          <w:trHeight w:val="567"/>
          <w:jc w:val="center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0E4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队员名单</w:t>
            </w:r>
          </w:p>
        </w:tc>
      </w:tr>
      <w:tr w:rsidR="000E3572" w14:paraId="52DE3B17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BB4E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77D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BC759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782C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1DD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32F2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2"/>
                <w:lang w:bidi="ar"/>
              </w:rPr>
              <w:t>号码牌</w:t>
            </w:r>
          </w:p>
        </w:tc>
      </w:tr>
      <w:tr w:rsidR="000E3572" w14:paraId="38E873AB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BEA4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78E4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5781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5CE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0A7F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784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607FAC30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3738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3FD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F663C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F60C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F391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C6E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2559580A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9B96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7D6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4646F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3EF0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4DA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2962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1979FDB2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3D64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0EC9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F3B5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52D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368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E83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3A7B149D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5C78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5A63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645EF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9D9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8E4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8931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76A13619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8F86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BBE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D7DE9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2A30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4569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9C0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64C00739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50B3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A0FE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E126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DDD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094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BC8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3B786F3C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F0AC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BD9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83227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FC61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D28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77536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4201A04F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29BD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0271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0672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A65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9A5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FF07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593262EA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DEB3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575E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75890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549F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161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C214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</w:tbl>
    <w:p w14:paraId="7D098957" w14:textId="77777777" w:rsidR="000E3572" w:rsidRDefault="000E3572">
      <w:pPr>
        <w:tabs>
          <w:tab w:val="left" w:pos="1020"/>
        </w:tabs>
        <w:spacing w:line="360" w:lineRule="auto"/>
        <w:rPr>
          <w:color w:val="FF0000"/>
        </w:rPr>
      </w:pPr>
    </w:p>
    <w:p w14:paraId="71E6C2BE" w14:textId="77777777" w:rsidR="000E3572" w:rsidRDefault="00000000">
      <w:pPr>
        <w:widowControl/>
        <w:spacing w:line="360" w:lineRule="auto"/>
        <w:jc w:val="left"/>
        <w:rPr>
          <w:color w:val="FF0000"/>
        </w:rPr>
      </w:pPr>
      <w:r>
        <w:rPr>
          <w:color w:val="FF0000"/>
        </w:rPr>
        <w:br w:type="page"/>
      </w:r>
    </w:p>
    <w:p w14:paraId="3CC9E1D8" w14:textId="77777777" w:rsidR="000E3572" w:rsidRDefault="00000000">
      <w:pPr>
        <w:tabs>
          <w:tab w:val="left" w:pos="1020"/>
        </w:tabs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51"/>
        <w:gridCol w:w="495"/>
        <w:gridCol w:w="1489"/>
        <w:gridCol w:w="1082"/>
        <w:gridCol w:w="336"/>
        <w:gridCol w:w="1276"/>
        <w:gridCol w:w="567"/>
        <w:gridCol w:w="1134"/>
        <w:gridCol w:w="1134"/>
      </w:tblGrid>
      <w:tr w:rsidR="000E3572" w14:paraId="536F40A6" w14:textId="77777777">
        <w:trPr>
          <w:trHeight w:val="680"/>
          <w:jc w:val="center"/>
        </w:trPr>
        <w:tc>
          <w:tcPr>
            <w:tcW w:w="8364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27E9E7D3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2022年上海海洋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运动会篮球比赛（三</w:t>
            </w:r>
            <w:proofErr w:type="gramStart"/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人制</w:t>
            </w:r>
            <w:proofErr w:type="gramEnd"/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 w:rsidR="000E3572" w14:paraId="6850EEC6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0694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2"/>
                <w:lang w:bidi="ar"/>
              </w:rPr>
              <w:t>参赛队名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59A4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01BC160D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810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队长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F108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5819E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6FB4" w14:textId="77777777" w:rsidR="000E3572" w:rsidRDefault="000E3572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3C63C7D1" w14:textId="77777777">
        <w:trPr>
          <w:trHeight w:val="567"/>
          <w:jc w:val="center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930B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队员名单</w:t>
            </w:r>
          </w:p>
        </w:tc>
      </w:tr>
      <w:tr w:rsidR="000E3572" w14:paraId="09E6F038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7DF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0276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1364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C0E5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E423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EF79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kern w:val="0"/>
                <w:sz w:val="22"/>
                <w:lang w:bidi="ar"/>
              </w:rPr>
              <w:t>号码牌</w:t>
            </w:r>
          </w:p>
        </w:tc>
      </w:tr>
      <w:tr w:rsidR="000E3572" w14:paraId="361432FE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402C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E226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CC9E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BE06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9F82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01F6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2DF3127A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15C3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AB5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ADA3E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2CA1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E77E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9FC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239B5590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A317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A238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CF14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B7DE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8F86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D349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  <w:tr w:rsidR="000E3572" w14:paraId="5FF443A1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3814" w14:textId="77777777" w:rsidR="000E357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04A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2172B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C0EA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80E2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60ED" w14:textId="77777777" w:rsidR="000E3572" w:rsidRDefault="000E3572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/>
                <w:color w:val="000000"/>
                <w:sz w:val="20"/>
                <w:szCs w:val="20"/>
              </w:rPr>
            </w:pPr>
          </w:p>
        </w:tc>
      </w:tr>
    </w:tbl>
    <w:p w14:paraId="38D36808" w14:textId="77777777" w:rsidR="000E3572" w:rsidRDefault="000E3572">
      <w:pPr>
        <w:tabs>
          <w:tab w:val="left" w:pos="1020"/>
        </w:tabs>
        <w:spacing w:line="360" w:lineRule="auto"/>
        <w:rPr>
          <w:color w:val="FF0000"/>
        </w:rPr>
      </w:pPr>
    </w:p>
    <w:sectPr w:rsidR="000E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君黑-45简">
    <w:altName w:val="黑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5YTI4ZTM5ZDYwNzE1ODU2MmU1NjA1MTU0ZjYyY2QifQ=="/>
  </w:docVars>
  <w:rsids>
    <w:rsidRoot w:val="00AF5968"/>
    <w:rsid w:val="000A161D"/>
    <w:rsid w:val="000E2323"/>
    <w:rsid w:val="000E3572"/>
    <w:rsid w:val="00111140"/>
    <w:rsid w:val="00173CC7"/>
    <w:rsid w:val="001F37CD"/>
    <w:rsid w:val="00237E83"/>
    <w:rsid w:val="004364AC"/>
    <w:rsid w:val="004535B8"/>
    <w:rsid w:val="004E6311"/>
    <w:rsid w:val="00550F91"/>
    <w:rsid w:val="00564250"/>
    <w:rsid w:val="00601E6E"/>
    <w:rsid w:val="006A61E1"/>
    <w:rsid w:val="006C7829"/>
    <w:rsid w:val="007A2414"/>
    <w:rsid w:val="007F6F94"/>
    <w:rsid w:val="008120D7"/>
    <w:rsid w:val="00821AA7"/>
    <w:rsid w:val="00AF5968"/>
    <w:rsid w:val="00B35915"/>
    <w:rsid w:val="00B419C9"/>
    <w:rsid w:val="00B835B8"/>
    <w:rsid w:val="00B9210B"/>
    <w:rsid w:val="00D45957"/>
    <w:rsid w:val="00DA024A"/>
    <w:rsid w:val="00EF6146"/>
    <w:rsid w:val="377A1883"/>
    <w:rsid w:val="4ECA0C1F"/>
    <w:rsid w:val="5D9C143B"/>
    <w:rsid w:val="6C9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6916"/>
  <w15:docId w15:val="{0E416E61-11D2-4CAD-AFCA-3FADBA4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副标题 字符"/>
    <w:basedOn w:val="a0"/>
    <w:link w:val="a7"/>
    <w:uiPriority w:val="11"/>
    <w:rPr>
      <w:rFonts w:eastAsiaTheme="minorEastAs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FAN</dc:creator>
  <cp:lastModifiedBy>ZHANG FAN</cp:lastModifiedBy>
  <cp:revision>2</cp:revision>
  <cp:lastPrinted>2022-10-24T13:43:00Z</cp:lastPrinted>
  <dcterms:created xsi:type="dcterms:W3CDTF">2022-10-24T14:02:00Z</dcterms:created>
  <dcterms:modified xsi:type="dcterms:W3CDTF">2022-10-24T14:02:00Z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82CCE098702E42A1B7CE92A9F36289C5</vt:lpwstr>
  </property>
</Properties>
</file>